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B5E" w:rsidRP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МУНИЦИПАЛЬНОГО ОБРАЗОВАНИЯ ГОРОД КРАСНОДАР МУНИЦИПАЛЬНОЕ БЮДЖЕТНОЕ ОБРАЗОВАТЕЛЬНОЕ УЧРЕЖДЕНИЕ ДОПОЛНИТЕЛЬНОГО ОБРАЗОВАНИЯ МУНИЦИПАЛЬНОГО ОБРАЗОВАНИЯ ГОРОД КРАСНОДАР «ДЕТСКО-ЮНОШЕСКИЙ ЦЕНТР»</w:t>
      </w: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 xml:space="preserve"> «ПРЕДЛАГАЕМЫЕ ОБСТОЯТЕЛЬСТВА. ЕСЛИ БЫ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A792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 xml:space="preserve">(по </w:t>
      </w:r>
      <w:r w:rsidR="00CA792B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CA792B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</w:p>
    <w:p w:rsidR="00A25B5E" w:rsidRP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 xml:space="preserve"> общеразвивающей программе «На высоте»)</w:t>
      </w:r>
    </w:p>
    <w:p w:rsidR="00A25B5E" w:rsidRP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Автор-составитель: Бунина Жанна Евгеньевна,</w:t>
      </w:r>
    </w:p>
    <w:p w:rsidR="00CA792B" w:rsidRDefault="00A25B5E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A792B" w:rsidRDefault="00CA792B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Объединение: «На высоте»</w:t>
      </w:r>
    </w:p>
    <w:p w:rsidR="00A25B5E" w:rsidRPr="00CA792B" w:rsidRDefault="00A25B5E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Возраст детей: 7 - 15 лет</w:t>
      </w:r>
    </w:p>
    <w:p w:rsidR="00A25B5E" w:rsidRPr="00CA792B" w:rsidRDefault="00A25B5E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Год обучения: 1-й</w:t>
      </w:r>
    </w:p>
    <w:p w:rsidR="00A25B5E" w:rsidRPr="00CA792B" w:rsidRDefault="00A25B5E" w:rsidP="00CA7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Кол-во детей: 12</w:t>
      </w: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Краснодар, 2020</w:t>
      </w: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br w:type="page"/>
      </w:r>
    </w:p>
    <w:p w:rsidR="00A25B5E" w:rsidRPr="00CA792B" w:rsidRDefault="00A25B5E" w:rsidP="00CA7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2B">
        <w:rPr>
          <w:rFonts w:ascii="Times New Roman" w:hAnsi="Times New Roman" w:cs="Times New Roman"/>
          <w:b/>
          <w:sz w:val="28"/>
          <w:szCs w:val="28"/>
        </w:rPr>
        <w:lastRenderedPageBreak/>
        <w:t>Тема: "Предлагаемые обстоятельства. Если бы</w:t>
      </w:r>
      <w:r w:rsidR="00CA792B">
        <w:rPr>
          <w:rFonts w:ascii="Times New Roman" w:hAnsi="Times New Roman" w:cs="Times New Roman"/>
          <w:b/>
          <w:sz w:val="28"/>
          <w:szCs w:val="28"/>
        </w:rPr>
        <w:t>…</w:t>
      </w:r>
      <w:r w:rsidRPr="00CA792B">
        <w:rPr>
          <w:rFonts w:ascii="Times New Roman" w:hAnsi="Times New Roman" w:cs="Times New Roman"/>
          <w:b/>
          <w:sz w:val="28"/>
          <w:szCs w:val="28"/>
        </w:rPr>
        <w:t>"</w:t>
      </w:r>
    </w:p>
    <w:p w:rsidR="00CA792B" w:rsidRDefault="00CA792B" w:rsidP="00CA7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CA792B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CA792B" w:rsidRDefault="00CA792B" w:rsidP="00CA7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A792B">
        <w:rPr>
          <w:rFonts w:ascii="Times New Roman" w:hAnsi="Times New Roman" w:cs="Times New Roman"/>
          <w:sz w:val="28"/>
          <w:szCs w:val="28"/>
        </w:rPr>
        <w:t xml:space="preserve"> Развитие актерских навыков обучающихся в театральном объединении.</w:t>
      </w: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9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5B5E" w:rsidRPr="00CA792B" w:rsidRDefault="00CA792B" w:rsidP="00CA792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A25B5E" w:rsidRPr="00CA792B">
        <w:rPr>
          <w:rFonts w:ascii="Times New Roman" w:hAnsi="Times New Roman" w:cs="Times New Roman"/>
          <w:bCs/>
          <w:i/>
          <w:iCs/>
          <w:sz w:val="28"/>
          <w:szCs w:val="28"/>
        </w:rPr>
        <w:t>редметные:</w:t>
      </w:r>
    </w:p>
    <w:p w:rsidR="00A25B5E" w:rsidRPr="00CA792B" w:rsidRDefault="00CA792B" w:rsidP="00CA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</w:t>
      </w:r>
      <w:r w:rsidR="00A25B5E" w:rsidRPr="00CA792B">
        <w:rPr>
          <w:rFonts w:ascii="Times New Roman" w:hAnsi="Times New Roman" w:cs="Times New Roman"/>
          <w:sz w:val="28"/>
          <w:szCs w:val="28"/>
        </w:rPr>
        <w:t xml:space="preserve"> действовать в предлагаемых обстоятельствах,</w:t>
      </w:r>
    </w:p>
    <w:p w:rsidR="00A25B5E" w:rsidRPr="00CA792B" w:rsidRDefault="00A25B5E" w:rsidP="00CA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развит</w:t>
      </w:r>
      <w:r w:rsidR="00CA792B">
        <w:rPr>
          <w:rFonts w:ascii="Times New Roman" w:hAnsi="Times New Roman" w:cs="Times New Roman"/>
          <w:sz w:val="28"/>
          <w:szCs w:val="28"/>
        </w:rPr>
        <w:t>ь</w:t>
      </w:r>
      <w:r w:rsidRPr="00CA792B">
        <w:rPr>
          <w:rFonts w:ascii="Times New Roman" w:hAnsi="Times New Roman" w:cs="Times New Roman"/>
          <w:sz w:val="28"/>
          <w:szCs w:val="28"/>
        </w:rPr>
        <w:t xml:space="preserve"> речевых навыков,</w:t>
      </w:r>
    </w:p>
    <w:p w:rsidR="00A25B5E" w:rsidRPr="00CA792B" w:rsidRDefault="00A25B5E" w:rsidP="00CA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развит</w:t>
      </w:r>
      <w:r w:rsidR="00CA792B">
        <w:rPr>
          <w:rFonts w:ascii="Times New Roman" w:hAnsi="Times New Roman" w:cs="Times New Roman"/>
          <w:sz w:val="28"/>
          <w:szCs w:val="28"/>
        </w:rPr>
        <w:t>ь</w:t>
      </w:r>
      <w:r w:rsidRPr="00CA792B">
        <w:rPr>
          <w:rFonts w:ascii="Times New Roman" w:hAnsi="Times New Roman" w:cs="Times New Roman"/>
          <w:sz w:val="28"/>
          <w:szCs w:val="28"/>
        </w:rPr>
        <w:t xml:space="preserve"> умения владеть своим телом.</w:t>
      </w: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792B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Личностные:</w:t>
      </w:r>
    </w:p>
    <w:p w:rsidR="00A25B5E" w:rsidRPr="00CA792B" w:rsidRDefault="00A25B5E" w:rsidP="00CA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развит</w:t>
      </w:r>
      <w:r w:rsidR="00CA792B">
        <w:rPr>
          <w:rFonts w:ascii="Times New Roman" w:hAnsi="Times New Roman" w:cs="Times New Roman"/>
          <w:sz w:val="28"/>
          <w:szCs w:val="28"/>
        </w:rPr>
        <w:t>ь</w:t>
      </w:r>
      <w:r w:rsidRPr="00CA792B">
        <w:rPr>
          <w:rFonts w:ascii="Times New Roman" w:hAnsi="Times New Roman" w:cs="Times New Roman"/>
          <w:sz w:val="28"/>
          <w:szCs w:val="28"/>
        </w:rPr>
        <w:t xml:space="preserve"> умения работать в группе и индивидуально.</w:t>
      </w: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792B">
        <w:rPr>
          <w:rFonts w:ascii="Times New Roman" w:hAnsi="Times New Roman" w:cs="Times New Roman"/>
          <w:bCs/>
          <w:i/>
          <w:iCs/>
          <w:sz w:val="28"/>
          <w:szCs w:val="28"/>
        </w:rPr>
        <w:t>Ме</w:t>
      </w:r>
      <w:r w:rsidR="00CA792B">
        <w:rPr>
          <w:rFonts w:ascii="Times New Roman" w:hAnsi="Times New Roman" w:cs="Times New Roman"/>
          <w:bCs/>
          <w:i/>
          <w:iCs/>
          <w:sz w:val="28"/>
          <w:szCs w:val="28"/>
        </w:rPr>
        <w:t>та</w:t>
      </w:r>
      <w:r w:rsidRPr="00CA792B">
        <w:rPr>
          <w:rFonts w:ascii="Times New Roman" w:hAnsi="Times New Roman" w:cs="Times New Roman"/>
          <w:bCs/>
          <w:i/>
          <w:iCs/>
          <w:sz w:val="28"/>
          <w:szCs w:val="28"/>
        </w:rPr>
        <w:t>предметные:</w:t>
      </w:r>
    </w:p>
    <w:p w:rsidR="00A25B5E" w:rsidRPr="00CA792B" w:rsidRDefault="00A25B5E" w:rsidP="00CA79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92B">
        <w:rPr>
          <w:rFonts w:ascii="Times New Roman" w:hAnsi="Times New Roman" w:cs="Times New Roman"/>
          <w:sz w:val="28"/>
          <w:szCs w:val="28"/>
        </w:rPr>
        <w:t>развит</w:t>
      </w:r>
      <w:r w:rsidR="00CA792B">
        <w:rPr>
          <w:rFonts w:ascii="Times New Roman" w:hAnsi="Times New Roman" w:cs="Times New Roman"/>
          <w:sz w:val="28"/>
          <w:szCs w:val="28"/>
        </w:rPr>
        <w:t>ь</w:t>
      </w:r>
      <w:r w:rsidRPr="00CA792B">
        <w:rPr>
          <w:rFonts w:ascii="Times New Roman" w:hAnsi="Times New Roman" w:cs="Times New Roman"/>
          <w:sz w:val="28"/>
          <w:szCs w:val="28"/>
        </w:rPr>
        <w:t xml:space="preserve"> умения оценить результат своей работы.</w:t>
      </w:r>
    </w:p>
    <w:p w:rsidR="00A25B5E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2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A792B" w:rsidRPr="00CA792B" w:rsidRDefault="00CA792B" w:rsidP="00CA7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A792B" w:rsidRPr="00CA792B" w:rsidTr="00CD6C88">
        <w:tc>
          <w:tcPr>
            <w:tcW w:w="9493" w:type="dxa"/>
          </w:tcPr>
          <w:p w:rsidR="00CA792B" w:rsidRPr="00CA792B" w:rsidRDefault="00CA792B" w:rsidP="007776B4">
            <w:pPr>
              <w:pStyle w:val="a4"/>
              <w:numPr>
                <w:ilvl w:val="0"/>
                <w:numId w:val="1"/>
              </w:numPr>
              <w:ind w:left="316" w:hanging="3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CA792B" w:rsidRPr="00CA792B" w:rsidRDefault="00CA792B" w:rsidP="00CA79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92B" w:rsidRPr="00CA792B" w:rsidTr="00CD6C88">
        <w:tc>
          <w:tcPr>
            <w:tcW w:w="9493" w:type="dxa"/>
          </w:tcPr>
          <w:p w:rsidR="00CA792B" w:rsidRPr="00CA792B" w:rsidRDefault="00CA792B" w:rsidP="00CA792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Тема нашего занятия "Предлагаемые обстоятельства. Если бы..."</w:t>
            </w:r>
          </w:p>
          <w:p w:rsidR="00CA792B" w:rsidRPr="00CA792B" w:rsidRDefault="00CA792B" w:rsidP="00CA792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2B" w:rsidRPr="00CA792B" w:rsidTr="00CD6C88">
        <w:tc>
          <w:tcPr>
            <w:tcW w:w="9493" w:type="dxa"/>
          </w:tcPr>
          <w:p w:rsidR="00CA792B" w:rsidRPr="00CA792B" w:rsidRDefault="00CA792B" w:rsidP="00CA79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CA792B" w:rsidRPr="00CA792B" w:rsidRDefault="00CA792B" w:rsidP="00CA792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92B" w:rsidRPr="00CA792B" w:rsidTr="00CD6C88">
        <w:tc>
          <w:tcPr>
            <w:tcW w:w="9493" w:type="dxa"/>
          </w:tcPr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b/>
                <w:sz w:val="28"/>
                <w:szCs w:val="28"/>
              </w:rPr>
              <w:t>2.1 Разминочный блок</w:t>
            </w:r>
          </w:p>
          <w:p w:rsid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пражнения для разминки шеи и головы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мышц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корпуса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в движении: бег по кругу, бег с подъемом бедер, с </w:t>
            </w:r>
            <w:proofErr w:type="spellStart"/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голени, приставные шаги правым и левым боком, наклоны на каждый шаг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6B4" w:rsidRPr="00CA792B" w:rsidRDefault="007776B4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2B" w:rsidRPr="00CA792B" w:rsidTr="00CD6C88">
        <w:tc>
          <w:tcPr>
            <w:tcW w:w="9493" w:type="dxa"/>
          </w:tcPr>
          <w:p w:rsidR="00CA792B" w:rsidRPr="00CA792B" w:rsidRDefault="00CA792B" w:rsidP="00CA7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b/>
                <w:sz w:val="28"/>
                <w:szCs w:val="28"/>
              </w:rPr>
              <w:t>2.1. Речевой блок</w:t>
            </w:r>
          </w:p>
          <w:p w:rsidR="007776B4" w:rsidRDefault="007776B4" w:rsidP="00CA792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A792B" w:rsidRPr="00CA792B" w:rsidRDefault="00CA792B" w:rsidP="00CA792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Дыхательная разминка</w:t>
            </w:r>
          </w:p>
          <w:p w:rsid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положение две опорные ноги, руки на нижней части грудной клетки </w:t>
            </w:r>
          </w:p>
          <w:p w:rsidR="00CA792B" w:rsidRPr="00CA792B" w:rsidRDefault="00CA792B" w:rsidP="007776B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спокойный вдох (с контролем работы диафрагмы, диафрагма расправляется), спокойный выдох (диафрагма сокращается) упражнение выполняется 3 раза.</w:t>
            </w:r>
          </w:p>
          <w:p w:rsidR="00CA792B" w:rsidRDefault="00CA792B" w:rsidP="007776B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сильный вдох, несколько коротких выдохов.</w:t>
            </w:r>
          </w:p>
          <w:p w:rsidR="00CA792B" w:rsidRDefault="00CA792B" w:rsidP="007776B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сильный вдох и на выдохе считаем "раз, два, три..." пока не закончится набранный воздух.</w:t>
            </w:r>
          </w:p>
          <w:p w:rsidR="00CA792B" w:rsidRPr="00CA792B" w:rsidRDefault="00CA792B" w:rsidP="00CA79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92B" w:rsidRPr="00CA792B" w:rsidRDefault="00CA792B" w:rsidP="00CA792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перед </w:t>
            </w:r>
            <w:r w:rsidRPr="00CA79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зеркалом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снимаем зажимы лицевых мышц, поднимаем брови, закрываем глаза, напрягаем челюсть, зажимаем губы и зубы, наклоняем голову вперед, давим шеей назад.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до 10, на счет 10 резко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расслабл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мышц.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вытягиваем губы в "хоботок", делаем маятник,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растягиваем губы в улыбочку и возвращаем их в положение "хоботок";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- уколы языком вперед;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- делаем уколы языком в щеки;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- цокаем языком;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- надуваем и сдуваем щеки;</w:t>
            </w:r>
          </w:p>
          <w:p w:rsid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произносим скороговорк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В заключении речевого блока упражнения на развитие голоса и голосовых регистров.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имозы Мила маме купила", "Мы начинаем наш концерт"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6B4" w:rsidRPr="00CA792B" w:rsidRDefault="007776B4" w:rsidP="00CA7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2B" w:rsidRPr="00CA792B" w:rsidTr="00CD6C88">
        <w:tc>
          <w:tcPr>
            <w:tcW w:w="9493" w:type="dxa"/>
          </w:tcPr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2.3. </w:t>
            </w:r>
            <w:r w:rsidR="007776B4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7776B4" w:rsidRDefault="007776B4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A792B"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CA792B" w:rsidRPr="00CA792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92B"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редлагаемые обстоятельства. Если бы..." </w:t>
            </w:r>
          </w:p>
          <w:p w:rsidR="007776B4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 необходимо понять, что же такое предлагаемые обстоятельства. Предлагаемые обстоятельства </w:t>
            </w:r>
            <w:r w:rsidR="007776B4" w:rsidRPr="00CA792B">
              <w:rPr>
                <w:rFonts w:ascii="Times New Roman" w:hAnsi="Times New Roman" w:cs="Times New Roman"/>
                <w:sz w:val="28"/>
                <w:szCs w:val="28"/>
              </w:rPr>
              <w:t>— это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побудители действий персонажа.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аждый из вас придумает для себя предлагаемые обстоятельства и будет соответствующим образом в них действовать. 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предлагаемые обстоятельства с нуля сложно, я предлагаю вам начать работу с выбора места действия (дом, школа, парк, транспортное средство, чердак, крыша и т.д.), вспоминаете максимальное количество действий, которые осуществляет </w:t>
            </w:r>
            <w:r w:rsidR="007776B4" w:rsidRPr="00CA792B">
              <w:rPr>
                <w:rFonts w:ascii="Times New Roman" w:hAnsi="Times New Roman" w:cs="Times New Roman"/>
                <w:sz w:val="28"/>
                <w:szCs w:val="28"/>
              </w:rPr>
              <w:t>человек в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этом конкретном месте.</w:t>
            </w:r>
          </w:p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Далее мы перейдем к созданию конкретного образа, конкретного героя. Для начала выберем героя (Буратино, Мальвина, Элли,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елезный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ровосек</w:t>
            </w:r>
            <w:proofErr w:type="gramStart"/>
            <w:r w:rsidR="007776B4"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Страшила</w:t>
            </w:r>
            <w:proofErr w:type="gramEnd"/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, и т.д.). Продумываете образ: психофизическое состояние (осанка, походка, положение рук и ног), внешний вид героя (опрятная или неопрятная одежда, рост, прическа и т. д.) его привычки. Каждый из вас покажет своего героя в простой привычной ему (герою) обстановке.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 xml:space="preserve">Потом </w:t>
            </w:r>
            <w:r w:rsidR="007776B4" w:rsidRPr="00CA792B">
              <w:rPr>
                <w:rFonts w:ascii="Times New Roman" w:hAnsi="Times New Roman" w:cs="Times New Roman"/>
                <w:sz w:val="28"/>
                <w:szCs w:val="28"/>
              </w:rPr>
              <w:t>добавляйте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новые предлагаемые обстоятельства (герой получил письмо с грустной новостью, разбилось окно в комнате, получил долгожданный подарок, герой ждет гостей или необходима срочная уборка перед приходом мамы и т.д.). Задача актера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быстро отреагировать на новые обстоятельства, перестроится и не выйти из образа.</w:t>
            </w:r>
          </w:p>
          <w:p w:rsidR="00CA792B" w:rsidRDefault="00CA792B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На создание образа героя да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10 минут. </w:t>
            </w:r>
            <w:r w:rsidR="007776B4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полученный вариант на видео. </w:t>
            </w:r>
          </w:p>
          <w:p w:rsidR="007776B4" w:rsidRPr="00CA792B" w:rsidRDefault="007776B4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92B" w:rsidRPr="00CA792B" w:rsidTr="00CD6C88">
        <w:tc>
          <w:tcPr>
            <w:tcW w:w="9493" w:type="dxa"/>
          </w:tcPr>
          <w:p w:rsidR="00CA792B" w:rsidRPr="00CA792B" w:rsidRDefault="00CA792B" w:rsidP="00777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Заключительная часть</w:t>
            </w:r>
          </w:p>
          <w:p w:rsidR="00CA792B" w:rsidRPr="00CA792B" w:rsidRDefault="007776B4" w:rsidP="007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работали над создание образа героя, которого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демонстрир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уете на видео.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чтобы роли были объемными, разными и интересными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нужно развивать свой актерский инструментарий. В этом поможет наблюдение за людьми, животными, жизненными ситуациями, за самими собой.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получилось, обсудим, когда обменяемся видеоработами.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>Спасибо,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792B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работу.</w:t>
            </w:r>
          </w:p>
        </w:tc>
      </w:tr>
    </w:tbl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5E" w:rsidRPr="00CA792B" w:rsidRDefault="00A25B5E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CAA" w:rsidRPr="00CA792B" w:rsidRDefault="00B54CAA" w:rsidP="00CA7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4CAA" w:rsidRPr="00CA792B" w:rsidSect="0069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11C8A"/>
    <w:multiLevelType w:val="hybridMultilevel"/>
    <w:tmpl w:val="012AF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12BF9"/>
    <w:multiLevelType w:val="multilevel"/>
    <w:tmpl w:val="B9B60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5E"/>
    <w:rsid w:val="00761862"/>
    <w:rsid w:val="007776B4"/>
    <w:rsid w:val="009E4C67"/>
    <w:rsid w:val="00A25B5E"/>
    <w:rsid w:val="00B54CAA"/>
    <w:rsid w:val="00CA792B"/>
    <w:rsid w:val="00C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EA4"/>
  <w15:docId w15:val="{B67728CF-6944-4117-A85E-380375A8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Никитосик</cp:lastModifiedBy>
  <cp:revision>4</cp:revision>
  <dcterms:created xsi:type="dcterms:W3CDTF">2020-04-27T12:17:00Z</dcterms:created>
  <dcterms:modified xsi:type="dcterms:W3CDTF">2020-04-28T13:17:00Z</dcterms:modified>
</cp:coreProperties>
</file>