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67" w:rsidRDefault="00606C49" w:rsidP="00524D6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B40A06">
        <w:rPr>
          <w:b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D67">
        <w:rPr>
          <w:noProof/>
        </w:rPr>
        <w:drawing>
          <wp:inline distT="0" distB="0" distL="0" distR="0">
            <wp:extent cx="3730111" cy="1978025"/>
            <wp:effectExtent l="0" t="0" r="3810" b="3175"/>
            <wp:docPr id="5" name="Рисунок 5" descr="C:\Users\LENA\Downloads\75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A\Downloads\75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37202"/>
                    <a:stretch/>
                  </pic:blipFill>
                  <pic:spPr bwMode="auto">
                    <a:xfrm>
                      <a:off x="0" y="0"/>
                      <a:ext cx="3730433" cy="19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29C8">
        <w:rPr>
          <w:noProof/>
        </w:rPr>
        <w:drawing>
          <wp:inline distT="0" distB="0" distL="0" distR="0">
            <wp:extent cx="10795" cy="10795"/>
            <wp:effectExtent l="1905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49" w:rsidRPr="008329C8" w:rsidRDefault="00606C49" w:rsidP="00606C49">
      <w:pPr>
        <w:shd w:val="clear" w:color="auto" w:fill="FFFFFF"/>
        <w:spacing w:after="36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“МЫ ПОМНИМ, МЫ ГОРДИМСЯ”</w:t>
      </w:r>
    </w:p>
    <w:p w:rsidR="008329C8" w:rsidRPr="00606C49" w:rsidRDefault="00606C49" w:rsidP="00606C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06C49">
        <w:rPr>
          <w:sz w:val="28"/>
          <w:szCs w:val="28"/>
        </w:rPr>
        <w:t xml:space="preserve">Сценарий </w:t>
      </w:r>
      <w:r w:rsidR="008329C8" w:rsidRPr="00606C49">
        <w:rPr>
          <w:sz w:val="28"/>
          <w:szCs w:val="28"/>
        </w:rPr>
        <w:t>историко</w:t>
      </w:r>
      <w:r w:rsidR="00B32CE8">
        <w:rPr>
          <w:sz w:val="28"/>
          <w:szCs w:val="28"/>
        </w:rPr>
        <w:t>-</w:t>
      </w:r>
      <w:r w:rsidR="008329C8" w:rsidRPr="00606C49">
        <w:rPr>
          <w:sz w:val="28"/>
          <w:szCs w:val="28"/>
        </w:rPr>
        <w:t>литературн</w:t>
      </w:r>
      <w:r>
        <w:rPr>
          <w:sz w:val="28"/>
          <w:szCs w:val="28"/>
        </w:rPr>
        <w:t>ой</w:t>
      </w:r>
      <w:r w:rsidR="008329C8" w:rsidRPr="00606C49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и</w:t>
      </w:r>
    </w:p>
    <w:p w:rsidR="00606C49" w:rsidRDefault="00606C49" w:rsidP="00606C4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15F4F" w:rsidRPr="00606C49" w:rsidRDefault="00633752" w:rsidP="00606C49">
      <w:pPr>
        <w:pStyle w:val="a3"/>
        <w:spacing w:before="0" w:beforeAutospacing="0" w:after="0" w:afterAutospacing="0"/>
        <w:rPr>
          <w:sz w:val="28"/>
          <w:szCs w:val="28"/>
        </w:rPr>
      </w:pPr>
      <w:r w:rsidRPr="00606C49">
        <w:rPr>
          <w:b/>
          <w:bCs/>
          <w:sz w:val="28"/>
          <w:szCs w:val="28"/>
        </w:rPr>
        <w:t xml:space="preserve">Цели </w:t>
      </w:r>
      <w:r w:rsidR="00606C49">
        <w:rPr>
          <w:b/>
          <w:bCs/>
          <w:sz w:val="28"/>
          <w:szCs w:val="28"/>
        </w:rPr>
        <w:t xml:space="preserve">и задачи </w:t>
      </w:r>
      <w:r w:rsidRPr="00606C49">
        <w:rPr>
          <w:b/>
          <w:bCs/>
          <w:sz w:val="28"/>
          <w:szCs w:val="28"/>
        </w:rPr>
        <w:t>мероприятия</w:t>
      </w:r>
    </w:p>
    <w:p w:rsidR="00C15F4F" w:rsidRPr="00606C49" w:rsidRDefault="00C15F4F" w:rsidP="00606C4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</w:t>
      </w:r>
      <w:r w:rsidR="00B32CE8">
        <w:rPr>
          <w:sz w:val="28"/>
          <w:szCs w:val="28"/>
        </w:rPr>
        <w:t>.</w:t>
      </w:r>
      <w:r w:rsidRPr="00606C49">
        <w:rPr>
          <w:sz w:val="28"/>
          <w:szCs w:val="28"/>
        </w:rPr>
        <w:t xml:space="preserve"> </w:t>
      </w:r>
    </w:p>
    <w:p w:rsidR="00B32CE8" w:rsidRPr="00606C49" w:rsidRDefault="00B32CE8" w:rsidP="00B32C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Воспитание уважения к ветеранам Великой Отечественной войны, чувства благодарности за подвиги, совершённые во имя мира.</w:t>
      </w:r>
    </w:p>
    <w:p w:rsidR="00C15F4F" w:rsidRPr="00606C49" w:rsidRDefault="00C15F4F" w:rsidP="00606C4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Воспитание сопереживания, отрицательного отношения к насилию, к уничтожению человека, к нарушению прав человека, его свободы, осуждение того, что ведёт к челов</w:t>
      </w:r>
      <w:r w:rsidR="00F7752D" w:rsidRPr="00606C49">
        <w:rPr>
          <w:sz w:val="28"/>
          <w:szCs w:val="28"/>
        </w:rPr>
        <w:t>еческим жертвам;</w:t>
      </w:r>
      <w:r w:rsidRPr="00606C49">
        <w:rPr>
          <w:sz w:val="28"/>
          <w:szCs w:val="28"/>
        </w:rPr>
        <w:t xml:space="preserve"> </w:t>
      </w:r>
    </w:p>
    <w:p w:rsidR="00F7752D" w:rsidRPr="00606C49" w:rsidRDefault="00F7752D" w:rsidP="00B32CE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F70650" w:rsidRDefault="008329C8" w:rsidP="00606C49">
      <w:pPr>
        <w:pStyle w:val="a3"/>
        <w:shd w:val="clear" w:color="auto" w:fill="FFFFFF"/>
        <w:tabs>
          <w:tab w:val="left" w:pos="2646"/>
          <w:tab w:val="left" w:pos="6949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06C49">
        <w:rPr>
          <w:b/>
          <w:bCs/>
          <w:sz w:val="28"/>
          <w:szCs w:val="28"/>
        </w:rPr>
        <w:t>Ход мероприятия</w:t>
      </w:r>
    </w:p>
    <w:p w:rsidR="00606C49" w:rsidRPr="00606C49" w:rsidRDefault="00606C49" w:rsidP="00606C49">
      <w:pPr>
        <w:pStyle w:val="a3"/>
        <w:shd w:val="clear" w:color="auto" w:fill="FFFFFF"/>
        <w:tabs>
          <w:tab w:val="left" w:pos="2646"/>
          <w:tab w:val="left" w:pos="694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743BC" w:rsidRPr="00606C49" w:rsidRDefault="002743BC" w:rsidP="00B32CE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нашей славной Победе!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майский </w:t>
      </w:r>
      <w:r w:rsidR="00606C49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рассвет, тишина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слышно идет по планете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Возвращенная людям весна.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0650" w:rsidRPr="00606C49" w:rsidRDefault="00F706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наша страна празднует 75 годовщину со дня Победы в Великой Отечественной войне. Хотя прошло более полувека со дня Победы, но время не властно над памятью людей разных поколений. Никогда не померкнет подвиг солдат и подвиг народа-труженика, ковавшего победу в тылу. Остаются в строю и стихи той поры, и произведения, и песни, окрылявшие в годы войны душу солдата. А иначе и быть не могло.</w:t>
      </w:r>
    </w:p>
    <w:p w:rsidR="00606C49" w:rsidRDefault="00F706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с первых месяцев стала поистине всенародной. Бессмертен трудовой и ратный подвиг советского народа. Война останется в истории как время величайшего патриотического подъёма миллионов людей разных возрастов и национальностей, мужчин, женщин и даже детей. Ратные и трудовые подвиги дедов и отцов — замечательный пример гражданственности и патриотизма для молодого поколения. </w:t>
      </w:r>
    </w:p>
    <w:p w:rsidR="00F70650" w:rsidRPr="00606C49" w:rsidRDefault="00F706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Течет река времени. Минуло </w:t>
      </w:r>
      <w:r w:rsidR="00606C49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49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 того дня, когда настеж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распахнулись </w:t>
      </w:r>
      <w:r w:rsidR="00606C49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огромные, от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Баренцева до Черного </w:t>
      </w:r>
      <w:r w:rsidR="00606C49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моря, двери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войны. Время бежит быстро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уже мало тех,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завоевывал победу на фронте и в тылу. 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знать </w:t>
      </w:r>
      <w:r w:rsidR="00606C49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не только нашу </w:t>
      </w:r>
      <w:r w:rsidR="00606C49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Родину, но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мир</w:t>
      </w:r>
      <w:r w:rsidR="0037081B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F7668" w:rsidRPr="00606C49" w:rsidRDefault="003F7668" w:rsidP="00B32CE8">
      <w:pPr>
        <w:shd w:val="clear" w:color="auto" w:fill="FFFFFF"/>
        <w:tabs>
          <w:tab w:val="left" w:pos="2294"/>
          <w:tab w:val="center" w:pos="467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день миллионы людей всей Земли </w:t>
      </w:r>
    </w:p>
    <w:p w:rsidR="003F7668" w:rsidRPr="00606C49" w:rsidRDefault="003F7668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важным событьем считают. </w:t>
      </w:r>
    </w:p>
    <w:p w:rsidR="003F7668" w:rsidRPr="00606C49" w:rsidRDefault="003F7668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Ветеранам те годы на плечи легли</w:t>
      </w:r>
      <w:r w:rsid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668" w:rsidRPr="00606C49" w:rsidRDefault="003F7668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Молодежь про войну лишь читает. </w:t>
      </w:r>
    </w:p>
    <w:p w:rsidR="00606C49" w:rsidRDefault="003F7668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деды, отцы не щадя живота </w:t>
      </w:r>
    </w:p>
    <w:p w:rsidR="00606C49" w:rsidRDefault="003F7668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жизнью ковали победу, </w:t>
      </w:r>
    </w:p>
    <w:p w:rsidR="00606C49" w:rsidRDefault="003F7668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жила на Земле доброта, красота,</w:t>
      </w:r>
    </w:p>
    <w:p w:rsidR="003F7668" w:rsidRPr="00606C49" w:rsidRDefault="003F7668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не знали потомки про беды! </w:t>
      </w:r>
    </w:p>
    <w:p w:rsidR="00606C49" w:rsidRDefault="00606C49" w:rsidP="00606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50" w:rsidRPr="00606C49" w:rsidRDefault="00F706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июня. Этот день будет вечно возвращать нашу память к 1941 году. А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9 мая 1945 года. Между этими двумя датами – прочная нить</w:t>
      </w:r>
      <w:r w:rsid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650" w:rsidRPr="00606C49" w:rsidRDefault="00F70650" w:rsidP="00B32CE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Июнь. Клонился к вечеру закат,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теплой ночи разливалось </w:t>
      </w:r>
      <w:r w:rsidR="00B32CE8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море.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раздавался звонкий смех ребят,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знающих, не ведающих горя.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Июнь! Тогда еще не знали мы,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школьных вечеров домой шагая,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завтра будет первый день войны,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кончится она лишь в сорок пятом, в мае.</w:t>
      </w:r>
    </w:p>
    <w:p w:rsidR="00B32CE8" w:rsidRDefault="00B32CE8" w:rsidP="007F4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50" w:rsidRPr="00606C49" w:rsidRDefault="00F706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Дорогой ценой досталась нашему народу победа. </w:t>
      </w:r>
      <w:r w:rsidR="00F00D54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двадцати миллионов людей потеряла наша страна в той войне.</w:t>
      </w:r>
      <w:r w:rsidR="004B00B5" w:rsidRPr="00606C49">
        <w:rPr>
          <w:rFonts w:ascii="Times New Roman" w:hAnsi="Times New Roman" w:cs="Times New Roman"/>
          <w:color w:val="000000"/>
          <w:sz w:val="28"/>
          <w:szCs w:val="28"/>
        </w:rPr>
        <w:t xml:space="preserve"> Было подсчитано, что из каждых ста воевавших осталось в живых только трое. </w:t>
      </w:r>
      <w:r w:rsidR="00F00D54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цифр скуп. Но вы все же представьте… Если бы мы посвятили каждой жертве по одной минуте молчания, то нам пришлось бы молчать 20 миллионов минут</w:t>
      </w:r>
      <w:r w:rsidR="004B00B5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00D54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четыре года, 1418 </w:t>
      </w:r>
      <w:r w:rsidR="007F42BC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шла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война. Это были годы </w:t>
      </w:r>
      <w:r w:rsidR="007F42BC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лишений, горя.</w:t>
      </w:r>
    </w:p>
    <w:p w:rsidR="00551A50" w:rsidRPr="00606C49" w:rsidRDefault="00551A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неимоверно тяжелых условиях жила и боролась страна. Она превратилась в огромный боевой лагерь, охваченный единым порывом </w:t>
      </w:r>
      <w:r w:rsidR="007F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изгнать врага с </w:t>
      </w:r>
      <w:r w:rsidR="007F4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земли. Люди, забывая об отдыхе, сутками не уходили с заводов, стремясь дать фронту как можно больше танков, самолетов, оружия, боеприпасов. Героически трудились в тылу женщины и дети.</w:t>
      </w:r>
    </w:p>
    <w:p w:rsidR="00F70650" w:rsidRPr="00606C49" w:rsidRDefault="00F706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Разорены города и </w:t>
      </w:r>
      <w:r w:rsidR="007F42BC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выжжены </w:t>
      </w:r>
      <w:r w:rsidR="007F42BC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поля,</w:t>
      </w: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оборваны мечты и надежды советских людей. Вместе с тем это были годы </w:t>
      </w:r>
      <w:r w:rsidR="007F42BC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мужества, беззаветной</w:t>
      </w:r>
      <w:r w:rsidR="001248BC"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Родине!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не раз враги грозили,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сметали – не смели</w:t>
      </w:r>
      <w:r w:rsidR="007F4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моя, земля Россия,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порушить не смогли.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топтали – не стоптали,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Тебя сжигали – не сожгли.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 тобою испытали,</w:t>
      </w:r>
    </w:p>
    <w:p w:rsidR="001248BC" w:rsidRPr="00606C49" w:rsidRDefault="001248BC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больше, чем могли…</w:t>
      </w:r>
    </w:p>
    <w:p w:rsidR="007F42BC" w:rsidRDefault="007F42BC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91767" w:rsidRPr="00606C49" w:rsidRDefault="00991767" w:rsidP="00B32C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8 сентября 1941 год… Начало героической борьбы Ленинграда в страшной блокаде, которая продлилась 900 дней.</w:t>
      </w:r>
      <w:r w:rsidR="007F42BC">
        <w:rPr>
          <w:sz w:val="28"/>
          <w:szCs w:val="28"/>
        </w:rPr>
        <w:t xml:space="preserve"> </w:t>
      </w:r>
      <w:r w:rsidR="00A33EA7" w:rsidRPr="00606C49">
        <w:rPr>
          <w:sz w:val="28"/>
          <w:szCs w:val="28"/>
        </w:rPr>
        <w:t>Г</w:t>
      </w:r>
      <w:r w:rsidR="00022618" w:rsidRPr="00606C49">
        <w:rPr>
          <w:sz w:val="28"/>
          <w:szCs w:val="28"/>
        </w:rPr>
        <w:t>итлеровцы прорвались к Ладожскому озеру и захватили Шлиссельбург, отрезав Ленинград от страны. Связь с ним поддерживалась только по воздуху и через Ладожское озеро, по которому зимой была проложена ледовая трасса — легендарная «Дорога жизни».</w:t>
      </w:r>
      <w:r w:rsidR="00A33EA7" w:rsidRPr="00606C49">
        <w:rPr>
          <w:sz w:val="28"/>
          <w:szCs w:val="28"/>
        </w:rPr>
        <w:t xml:space="preserve"> Голод, холод, болезни; тысячи погибших…</w:t>
      </w:r>
      <w:r w:rsidR="007F42BC">
        <w:rPr>
          <w:sz w:val="28"/>
          <w:szCs w:val="28"/>
        </w:rPr>
        <w:t xml:space="preserve"> </w:t>
      </w:r>
      <w:r w:rsidRPr="00606C49">
        <w:rPr>
          <w:sz w:val="28"/>
          <w:szCs w:val="28"/>
        </w:rPr>
        <w:t>В тяжелейших условиях блокады ленинградцы нашли в себе силы не только выстоять, но и трудиться для достижения Великой Победы</w:t>
      </w:r>
      <w:r w:rsidR="00C20DFB" w:rsidRPr="00606C49">
        <w:rPr>
          <w:sz w:val="28"/>
          <w:szCs w:val="28"/>
        </w:rPr>
        <w:t>…</w:t>
      </w:r>
    </w:p>
    <w:p w:rsidR="007F42BC" w:rsidRDefault="009308A2" w:rsidP="00B32C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49">
        <w:rPr>
          <w:sz w:val="28"/>
          <w:szCs w:val="28"/>
        </w:rPr>
        <w:t xml:space="preserve">Далекая от фронта Сибирь уже в сентябре 1941 года принимала эшелоны с ранеными. Рук не хватало, к делу привлекали студенток-медиков. Как они выдерживали, никто не знает. Нагрузка такая </w:t>
      </w:r>
      <w:r w:rsidR="007F42BC">
        <w:rPr>
          <w:sz w:val="28"/>
          <w:szCs w:val="28"/>
        </w:rPr>
        <w:t>–</w:t>
      </w:r>
      <w:r w:rsidRPr="00606C49">
        <w:rPr>
          <w:sz w:val="28"/>
          <w:szCs w:val="28"/>
        </w:rPr>
        <w:t xml:space="preserve"> не каждому мужику под силу! С утра учились, днем ухаживали за ранеными, а по ночам снимали раненых с вагонов и везли на санях в госпиталь. Да еще на военную подготовку ходили - учились стрелять, ползать по-пластунски. </w:t>
      </w:r>
    </w:p>
    <w:p w:rsidR="00991767" w:rsidRPr="00606C49" w:rsidRDefault="00991767" w:rsidP="00B32C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49">
        <w:rPr>
          <w:sz w:val="28"/>
          <w:szCs w:val="28"/>
        </w:rPr>
        <w:t xml:space="preserve">30 сентября 1941 года </w:t>
      </w:r>
      <w:r w:rsidR="007F42BC">
        <w:rPr>
          <w:sz w:val="28"/>
          <w:szCs w:val="28"/>
        </w:rPr>
        <w:t xml:space="preserve">– </w:t>
      </w:r>
      <w:r w:rsidRPr="00606C49">
        <w:rPr>
          <w:sz w:val="28"/>
          <w:szCs w:val="28"/>
        </w:rPr>
        <w:t xml:space="preserve">начало Великой битвы под Москвой. Здесь, в Москве – столице нашей Родины </w:t>
      </w:r>
      <w:r w:rsidR="007F42BC">
        <w:rPr>
          <w:sz w:val="28"/>
          <w:szCs w:val="28"/>
        </w:rPr>
        <w:t xml:space="preserve">– </w:t>
      </w:r>
      <w:r w:rsidRPr="00606C49">
        <w:rPr>
          <w:sz w:val="28"/>
          <w:szCs w:val="28"/>
        </w:rPr>
        <w:t>решалась судьба всего нашего государства. «Москву – не сдадим»</w:t>
      </w:r>
      <w:r w:rsidR="007F42BC">
        <w:rPr>
          <w:sz w:val="28"/>
          <w:szCs w:val="28"/>
        </w:rPr>
        <w:t>,</w:t>
      </w:r>
      <w:r w:rsidRPr="00606C49">
        <w:rPr>
          <w:sz w:val="28"/>
          <w:szCs w:val="28"/>
        </w:rPr>
        <w:t xml:space="preserve"> - такова была воля народа. Подвиг Москвы навсегда войдет в историю нашей Родины как символ беспримерного мужества, стойкости, героизма, великой силы – патриотизма</w:t>
      </w:r>
      <w:r w:rsidR="00C20DFB" w:rsidRPr="00606C49">
        <w:rPr>
          <w:sz w:val="28"/>
          <w:szCs w:val="28"/>
        </w:rPr>
        <w:t>…</w:t>
      </w:r>
    </w:p>
    <w:p w:rsidR="007F42BC" w:rsidRPr="00606C49" w:rsidRDefault="007F42BC" w:rsidP="00606C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1767" w:rsidRPr="00606C49" w:rsidRDefault="00991767" w:rsidP="00B32C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«Кипел асфальт, земля горела…»</w:t>
      </w:r>
      <w:r w:rsidR="007F42BC">
        <w:rPr>
          <w:sz w:val="28"/>
          <w:szCs w:val="28"/>
        </w:rPr>
        <w:t>, –</w:t>
      </w:r>
      <w:r w:rsidRPr="00606C49">
        <w:rPr>
          <w:sz w:val="28"/>
          <w:szCs w:val="28"/>
        </w:rPr>
        <w:t xml:space="preserve"> </w:t>
      </w:r>
      <w:r w:rsidR="007F42BC">
        <w:rPr>
          <w:sz w:val="28"/>
          <w:szCs w:val="28"/>
        </w:rPr>
        <w:t>т</w:t>
      </w:r>
      <w:r w:rsidRPr="00606C49">
        <w:rPr>
          <w:sz w:val="28"/>
          <w:szCs w:val="28"/>
        </w:rPr>
        <w:t>ак было в Сталинграде</w:t>
      </w:r>
      <w:r w:rsidR="007F42BC">
        <w:rPr>
          <w:sz w:val="28"/>
          <w:szCs w:val="28"/>
        </w:rPr>
        <w:t xml:space="preserve">. </w:t>
      </w:r>
      <w:r w:rsidRPr="00606C49">
        <w:rPr>
          <w:sz w:val="28"/>
          <w:szCs w:val="28"/>
        </w:rPr>
        <w:t>23 августа 1942 года фашистская авиация превратила в руины цветущий город…</w:t>
      </w:r>
    </w:p>
    <w:p w:rsidR="00991767" w:rsidRPr="00606C49" w:rsidRDefault="00991767" w:rsidP="00B32C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Бьется в память, гудит, как набат:</w:t>
      </w:r>
    </w:p>
    <w:p w:rsidR="00991767" w:rsidRPr="00606C49" w:rsidRDefault="00991767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606C49">
        <w:rPr>
          <w:sz w:val="28"/>
          <w:szCs w:val="28"/>
        </w:rPr>
        <w:t>Сталин-град</w:t>
      </w:r>
      <w:proofErr w:type="gramEnd"/>
      <w:r w:rsidRPr="00606C49">
        <w:rPr>
          <w:sz w:val="28"/>
          <w:szCs w:val="28"/>
        </w:rPr>
        <w:t xml:space="preserve">, Сталин-град! </w:t>
      </w:r>
      <w:proofErr w:type="gramStart"/>
      <w:r w:rsidRPr="00606C49">
        <w:rPr>
          <w:sz w:val="28"/>
          <w:szCs w:val="28"/>
        </w:rPr>
        <w:t>Сталин-град</w:t>
      </w:r>
      <w:proofErr w:type="gramEnd"/>
      <w:r w:rsidRPr="00606C49">
        <w:rPr>
          <w:sz w:val="28"/>
          <w:szCs w:val="28"/>
        </w:rPr>
        <w:t>!</w:t>
      </w:r>
    </w:p>
    <w:p w:rsidR="00991767" w:rsidRPr="00606C49" w:rsidRDefault="00991767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Сталинград – это</w:t>
      </w:r>
      <w:r w:rsidR="007F42BC">
        <w:rPr>
          <w:sz w:val="28"/>
          <w:szCs w:val="28"/>
        </w:rPr>
        <w:t xml:space="preserve"> г</w:t>
      </w:r>
      <w:r w:rsidRPr="00606C49">
        <w:rPr>
          <w:sz w:val="28"/>
          <w:szCs w:val="28"/>
        </w:rPr>
        <w:t>ордость России и боль,</w:t>
      </w:r>
    </w:p>
    <w:p w:rsidR="00991767" w:rsidRPr="00606C49" w:rsidRDefault="00991767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Сталинград – это</w:t>
      </w:r>
      <w:r w:rsidR="007F42BC">
        <w:rPr>
          <w:sz w:val="28"/>
          <w:szCs w:val="28"/>
        </w:rPr>
        <w:t xml:space="preserve"> с</w:t>
      </w:r>
      <w:r w:rsidRPr="00606C49">
        <w:rPr>
          <w:sz w:val="28"/>
          <w:szCs w:val="28"/>
        </w:rPr>
        <w:t>лавы солдатской</w:t>
      </w:r>
      <w:r w:rsidR="007F42BC">
        <w:rPr>
          <w:sz w:val="28"/>
          <w:szCs w:val="28"/>
        </w:rPr>
        <w:t xml:space="preserve"> в</w:t>
      </w:r>
      <w:r w:rsidRPr="00606C49">
        <w:rPr>
          <w:sz w:val="28"/>
          <w:szCs w:val="28"/>
        </w:rPr>
        <w:t>ечный огонь…</w:t>
      </w:r>
    </w:p>
    <w:p w:rsidR="007F42BC" w:rsidRDefault="00991767" w:rsidP="007F42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Сталинградск</w:t>
      </w:r>
      <w:r w:rsidR="007F42BC">
        <w:rPr>
          <w:sz w:val="28"/>
          <w:szCs w:val="28"/>
        </w:rPr>
        <w:t>ая</w:t>
      </w:r>
      <w:r w:rsidRPr="00606C49">
        <w:rPr>
          <w:sz w:val="28"/>
          <w:szCs w:val="28"/>
        </w:rPr>
        <w:t xml:space="preserve"> битв</w:t>
      </w:r>
      <w:r w:rsidR="007F42BC">
        <w:rPr>
          <w:sz w:val="28"/>
          <w:szCs w:val="28"/>
        </w:rPr>
        <w:t>а</w:t>
      </w:r>
      <w:r w:rsidRPr="00606C49">
        <w:rPr>
          <w:sz w:val="28"/>
          <w:szCs w:val="28"/>
        </w:rPr>
        <w:t xml:space="preserve"> – крупнейше</w:t>
      </w:r>
      <w:r w:rsidR="007F42BC">
        <w:rPr>
          <w:sz w:val="28"/>
          <w:szCs w:val="28"/>
        </w:rPr>
        <w:t>е</w:t>
      </w:r>
      <w:r w:rsidRPr="00606C49">
        <w:rPr>
          <w:sz w:val="28"/>
          <w:szCs w:val="28"/>
        </w:rPr>
        <w:t xml:space="preserve"> в истории войн сражени</w:t>
      </w:r>
      <w:r w:rsidR="007F42BC">
        <w:rPr>
          <w:sz w:val="28"/>
          <w:szCs w:val="28"/>
        </w:rPr>
        <w:t>е</w:t>
      </w:r>
      <w:r w:rsidRPr="00606C49">
        <w:rPr>
          <w:sz w:val="28"/>
          <w:szCs w:val="28"/>
        </w:rPr>
        <w:t>. Это была Победа</w:t>
      </w:r>
      <w:r w:rsidR="007F42BC">
        <w:rPr>
          <w:sz w:val="28"/>
          <w:szCs w:val="28"/>
        </w:rPr>
        <w:t>, на</w:t>
      </w:r>
      <w:r w:rsidRPr="00606C49">
        <w:rPr>
          <w:sz w:val="28"/>
          <w:szCs w:val="28"/>
        </w:rPr>
        <w:t>чало коренному повороту в ходе всей Великой Отечественной войны</w:t>
      </w:r>
      <w:r w:rsidR="00607DA0" w:rsidRPr="00606C49">
        <w:rPr>
          <w:sz w:val="28"/>
          <w:szCs w:val="28"/>
        </w:rPr>
        <w:t>…</w:t>
      </w:r>
      <w:r w:rsidR="007F42BC">
        <w:rPr>
          <w:sz w:val="28"/>
          <w:szCs w:val="28"/>
        </w:rPr>
        <w:t xml:space="preserve"> «З</w:t>
      </w:r>
      <w:r w:rsidRPr="00606C49">
        <w:rPr>
          <w:sz w:val="28"/>
          <w:szCs w:val="28"/>
        </w:rPr>
        <w:t>десь о мужество наше споткнулась война,</w:t>
      </w:r>
      <w:r w:rsidR="007F42BC">
        <w:rPr>
          <w:sz w:val="28"/>
          <w:szCs w:val="28"/>
        </w:rPr>
        <w:t xml:space="preserve"> п</w:t>
      </w:r>
      <w:r w:rsidRPr="00606C49">
        <w:rPr>
          <w:sz w:val="28"/>
          <w:szCs w:val="28"/>
        </w:rPr>
        <w:t>овернула на Запад, надломилась она</w:t>
      </w:r>
      <w:r w:rsidR="007F42BC">
        <w:rPr>
          <w:sz w:val="28"/>
          <w:szCs w:val="28"/>
        </w:rPr>
        <w:t>».</w:t>
      </w:r>
    </w:p>
    <w:p w:rsidR="00393783" w:rsidRDefault="00393783" w:rsidP="007F42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3783" w:rsidRDefault="00676711" w:rsidP="00B32C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49">
        <w:rPr>
          <w:rFonts w:ascii="Times New Roman" w:hAnsi="Times New Roman" w:cs="Times New Roman"/>
          <w:sz w:val="28"/>
          <w:szCs w:val="28"/>
        </w:rPr>
        <w:t>Страна работала для Победы, для фронта. И на фронте понимали, какие тяготы выпали на долю родных и любимых. У каждого воина дома остались близкие, которым они писали короткие письма в пе</w:t>
      </w:r>
      <w:r w:rsidR="00385D0A" w:rsidRPr="00606C49">
        <w:rPr>
          <w:rFonts w:ascii="Times New Roman" w:hAnsi="Times New Roman" w:cs="Times New Roman"/>
          <w:sz w:val="28"/>
          <w:szCs w:val="28"/>
        </w:rPr>
        <w:t>редышке между боями и дорогами.</w:t>
      </w:r>
    </w:p>
    <w:p w:rsidR="00385D0A" w:rsidRPr="00606C49" w:rsidRDefault="00385D0A" w:rsidP="00B32C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майора Дмитрия Петракова дочери Миле: </w:t>
      </w:r>
    </w:p>
    <w:p w:rsidR="00385D0A" w:rsidRPr="00606C49" w:rsidRDefault="00393783" w:rsidP="007F4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5D0A"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черноглазая Мила! Посылаю тебе василёк… Представь себе, идёт бой, кругом рвутся вражеские снаряды, кругом воронки, и здесь растёт цветок. И вдруг очередной взрыв. Василёк сорван. </w:t>
      </w:r>
      <w:r w:rsidR="003365D3"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его поднял и положил в карман </w:t>
      </w:r>
      <w:r w:rsidR="00385D0A"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гимнастёрки. Мила! Папа Дима будет биться с фашистами до последней капли </w:t>
      </w:r>
      <w:r w:rsidR="00385D0A"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крови, до последнего вздоха, чтобы фашисты не поступили с тобой так, как с этим цветком…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85D0A" w:rsidRPr="00606C49" w:rsidRDefault="00385D0A" w:rsidP="00B32C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Качуевской</w:t>
      </w:r>
      <w:proofErr w:type="spellEnd"/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Натальи. </w:t>
      </w:r>
    </w:p>
    <w:p w:rsidR="00393783" w:rsidRDefault="00393783" w:rsidP="00393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5D0A"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 тебе за письмо, мне было очень приятно узнать, что моя дорогая сестричка меня не забыла. Милая моя девочка! Наша часть била гадов-фрицев крепко, по-гвардейски, а потом мы были на отдыхе, а сейчас опять они от нас начнут получать по первое число. Так и надо этой погани за то, что нарушили нашу мирную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</w:t>
      </w:r>
    </w:p>
    <w:p w:rsidR="00393783" w:rsidRDefault="00393783" w:rsidP="00393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11" w:rsidRPr="00606C49" w:rsidRDefault="003365D3" w:rsidP="00B32C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C49">
        <w:rPr>
          <w:rFonts w:ascii="Times New Roman" w:hAnsi="Times New Roman" w:cs="Times New Roman"/>
          <w:sz w:val="28"/>
          <w:szCs w:val="28"/>
        </w:rPr>
        <w:t>Уже были одержаны</w:t>
      </w:r>
      <w:r w:rsidR="00676711" w:rsidRPr="00606C49">
        <w:rPr>
          <w:rFonts w:ascii="Times New Roman" w:hAnsi="Times New Roman" w:cs="Times New Roman"/>
          <w:sz w:val="28"/>
          <w:szCs w:val="28"/>
        </w:rPr>
        <w:t xml:space="preserve"> военные победы. Теперь, если и отступали, то ненадолго, направление «На запад!» становилось стабильным. Радовали успехи соседей, вдохновляли рассказы о героях. Необстрелянные юнцы превращались в бывалых воинов, и все ближе становился день, когда Родина будет полностью свободна от врага.</w:t>
      </w:r>
    </w:p>
    <w:p w:rsidR="00676711" w:rsidRPr="00606C49" w:rsidRDefault="00676711" w:rsidP="00B32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6C49">
        <w:rPr>
          <w:sz w:val="28"/>
          <w:szCs w:val="28"/>
        </w:rPr>
        <w:t xml:space="preserve">Приезжали к бойцам на передовую и фронтовые бригады артистов. В редкие передышки замирали солдаты, вспоминая мирную жизнь, своих любимых. Артисты же выкладывались, как никогда. Можно с уверенностью сказать, что фронтовые бригады прошли весь путь до Победы вместе с армией. Не забыта была ни одна воинская часть. За </w:t>
      </w:r>
      <w:r w:rsidR="00393783">
        <w:rPr>
          <w:sz w:val="28"/>
          <w:szCs w:val="28"/>
        </w:rPr>
        <w:t>четыре</w:t>
      </w:r>
      <w:r w:rsidRPr="00606C49">
        <w:rPr>
          <w:sz w:val="28"/>
          <w:szCs w:val="28"/>
        </w:rPr>
        <w:t xml:space="preserve"> года Великой Отечественной войны фронтовые бригады и театры дали 1 миллион 350 тысяч концертов, спектаклей... Но не только своим талантом актеры служили фронту. Многие воевали сами.</w:t>
      </w:r>
    </w:p>
    <w:p w:rsidR="00676711" w:rsidRPr="00606C49" w:rsidRDefault="00676711" w:rsidP="00B32C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49">
        <w:rPr>
          <w:sz w:val="28"/>
          <w:szCs w:val="28"/>
        </w:rPr>
        <w:t xml:space="preserve">Война беспощадна. Уже отступление было остановлено, уже вектор успеха сменил направление, уже были освобождены наши города. Но все так же гибли </w:t>
      </w:r>
      <w:r w:rsidR="00393783">
        <w:rPr>
          <w:sz w:val="28"/>
          <w:szCs w:val="28"/>
        </w:rPr>
        <w:t>солдаты</w:t>
      </w:r>
      <w:r w:rsidRPr="00606C49">
        <w:rPr>
          <w:sz w:val="28"/>
          <w:szCs w:val="28"/>
        </w:rPr>
        <w:t xml:space="preserve">, и по-прежнему, еще не вся наша земля была свободна от немецких варваров. И с каждым освобожденным селом, с каждым освобожденным городом росла уверенность в </w:t>
      </w:r>
      <w:r w:rsidR="00393783" w:rsidRPr="00606C49">
        <w:rPr>
          <w:sz w:val="28"/>
          <w:szCs w:val="28"/>
        </w:rPr>
        <w:t>Победе, только</w:t>
      </w:r>
      <w:r w:rsidRPr="00606C49">
        <w:rPr>
          <w:sz w:val="28"/>
          <w:szCs w:val="28"/>
        </w:rPr>
        <w:t xml:space="preserve">… Представьте себе солдата, который с боем взял свой родной городок. Что он испытывал? Наверное, первая радость сменялась нестерпимой болью от поруганной Родины. Села выжжены, города разрушены… И закипала ненависть, и появлялось жгучее желание идти дальше, в </w:t>
      </w:r>
      <w:r w:rsidR="00393783" w:rsidRPr="00606C49">
        <w:rPr>
          <w:sz w:val="28"/>
          <w:szCs w:val="28"/>
        </w:rPr>
        <w:t>Германию не для того, чтобы</w:t>
      </w:r>
      <w:r w:rsidRPr="00606C49">
        <w:rPr>
          <w:sz w:val="28"/>
          <w:szCs w:val="28"/>
        </w:rPr>
        <w:t xml:space="preserve"> отомстить, нет! Чтобы задавить фашистскую гадину в ее логове. Появилась новая цель – Берлин!</w:t>
      </w:r>
    </w:p>
    <w:p w:rsidR="000705DB" w:rsidRPr="00606C49" w:rsidRDefault="000705DB" w:rsidP="00B32C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К ноябрю 1944 года вся территория Советского Союза была освобождена. Но еще полгода Советская армия продолжала сражаться, теперь уже за Европу. Так же, как и раньше</w:t>
      </w:r>
      <w:r w:rsidR="00393783">
        <w:rPr>
          <w:sz w:val="28"/>
          <w:szCs w:val="28"/>
        </w:rPr>
        <w:t>,</w:t>
      </w:r>
      <w:r w:rsidRPr="00606C49">
        <w:rPr>
          <w:sz w:val="28"/>
          <w:szCs w:val="28"/>
        </w:rPr>
        <w:t xml:space="preserve"> лилась кровь, гибли друзья, болела душа за освобожденных узников концентрационных лагерей и крепла ненависть к жестокому врагу – фашисту.</w:t>
      </w:r>
      <w:r w:rsidR="00393783">
        <w:rPr>
          <w:sz w:val="28"/>
          <w:szCs w:val="28"/>
        </w:rPr>
        <w:t xml:space="preserve"> </w:t>
      </w:r>
      <w:r w:rsidRPr="00606C49">
        <w:rPr>
          <w:sz w:val="28"/>
          <w:szCs w:val="28"/>
        </w:rPr>
        <w:t>И все же что-то изменилось. Освобожденные страны становились вехами на дороге к окончательной победе, неразрушенные европейские города напоминали о скорой мирной жизни, с приближением к Берлину становился ближе и родной дом. И наступившая весна ликовала вместе с победителями.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Через дым, огонь и пепел,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В зареве боев багровом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lastRenderedPageBreak/>
        <w:t>До границы дошагали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С песней, или крепким словом.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Мы домой не повернули: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Впереди ждала Европа,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Снова в бой, опять под пули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По войны горячим тропам.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И встречали нас цветами,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Прага, Вена – ликовали,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Мы же дальше шли с боями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И товарищей теряли.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И никто уж не отнимет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Право русского солдата</w:t>
      </w:r>
      <w:r w:rsidR="00393783">
        <w:rPr>
          <w:sz w:val="28"/>
          <w:szCs w:val="28"/>
        </w:rPr>
        <w:t xml:space="preserve"> – 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У проклятого фашиста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Получить сполна расплату.</w:t>
      </w:r>
    </w:p>
    <w:p w:rsidR="00393783" w:rsidRDefault="00393783" w:rsidP="00606C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3783" w:rsidRDefault="000705DB" w:rsidP="00B32C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45-й год, на дороге указатель "</w:t>
      </w:r>
      <w:proofErr w:type="spellStart"/>
      <w:r w:rsidRPr="00606C49">
        <w:rPr>
          <w:sz w:val="28"/>
          <w:szCs w:val="28"/>
        </w:rPr>
        <w:t>Веrlin</w:t>
      </w:r>
      <w:proofErr w:type="spellEnd"/>
      <w:r w:rsidRPr="00606C49">
        <w:rPr>
          <w:sz w:val="28"/>
          <w:szCs w:val="28"/>
        </w:rPr>
        <w:t xml:space="preserve"> 100 </w:t>
      </w:r>
      <w:proofErr w:type="spellStart"/>
      <w:r w:rsidRPr="00606C49">
        <w:rPr>
          <w:sz w:val="28"/>
          <w:szCs w:val="28"/>
        </w:rPr>
        <w:t>km</w:t>
      </w:r>
      <w:proofErr w:type="spellEnd"/>
      <w:r w:rsidRPr="00606C49">
        <w:rPr>
          <w:sz w:val="28"/>
          <w:szCs w:val="28"/>
        </w:rPr>
        <w:t>". Дошли, теперь недолго до окончательной Победы.</w:t>
      </w:r>
    </w:p>
    <w:p w:rsidR="000705DB" w:rsidRPr="00606C49" w:rsidRDefault="000705DB" w:rsidP="00B32C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C49">
        <w:rPr>
          <w:sz w:val="28"/>
          <w:szCs w:val="28"/>
        </w:rPr>
        <w:t xml:space="preserve">16 апреля 1945 года Советская армия вошла в Берлин, а вечером 25 апреля нацистская группировка числом около 200 тысяч солдат и офицеров обороняла территорию чуть больше 300 кв. км. Бой продолжался и </w:t>
      </w:r>
      <w:r w:rsidR="00393783" w:rsidRPr="00606C49">
        <w:rPr>
          <w:sz w:val="28"/>
          <w:szCs w:val="28"/>
        </w:rPr>
        <w:t>днем,</w:t>
      </w:r>
      <w:r w:rsidRPr="00606C49">
        <w:rPr>
          <w:sz w:val="28"/>
          <w:szCs w:val="28"/>
        </w:rPr>
        <w:t xml:space="preserve"> и ночью. Запах пороха и дыма вытеснил пьянящий аромат весны, скрежет орудий, лязг металла, гром взрывов, гул самолетов заглушили звонкие весенние голоса птиц. До Победы совсем немного, а пока дым, огонь, грохот, и… смерть. Смерть героев, павших в последней битве, на пороге Победы…</w:t>
      </w:r>
    </w:p>
    <w:p w:rsidR="00EB5A08" w:rsidRPr="00606C49" w:rsidRDefault="00EB5A08" w:rsidP="00B32CE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C49">
        <w:rPr>
          <w:sz w:val="28"/>
          <w:szCs w:val="28"/>
        </w:rPr>
        <w:t>30 апреля, в 21 час 45 минут наши воины ворвались в здание Рейхстага и заняли первый этаж. Рано утром 1 мая знамя Победы развевалось над рейхстагом. Но бой продолжался.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 вами не было на свете,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весной, </w:t>
      </w:r>
      <w:proofErr w:type="spellStart"/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давно,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Весть о великой о Победе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Влетела в каждое окно!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тогда нас не было на свете,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гремел салют из края в край.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Солдаты, подарили вы планете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май, победный май.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тогда нас не было на свете,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военной буре огневой,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Судьбу решая будущих столетий,</w:t>
      </w:r>
    </w:p>
    <w:p w:rsidR="00AE72E4" w:rsidRPr="00606C49" w:rsidRDefault="00AE72E4" w:rsidP="00B32CE8">
      <w:pPr>
        <w:shd w:val="clear" w:color="auto" w:fill="FFFFFF"/>
        <w:tabs>
          <w:tab w:val="left" w:pos="406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бой вели, священный бой!</w:t>
      </w:r>
      <w:r w:rsidR="00F00D54"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тогда нас не было на свете,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 Победой вы домой пришли.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мая, слава вам навеки</w:t>
      </w:r>
    </w:p>
    <w:p w:rsidR="00AE72E4" w:rsidRPr="00606C49" w:rsidRDefault="00AE72E4" w:rsidP="00B32C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земли, от всей земли</w:t>
      </w:r>
      <w:r w:rsidR="00F00D54" w:rsidRPr="0060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родной!</w:t>
      </w:r>
    </w:p>
    <w:p w:rsidR="00393783" w:rsidRDefault="00393783" w:rsidP="00606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A50" w:rsidRPr="00606C49" w:rsidRDefault="00551A50" w:rsidP="00B32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просыпаться и знать, что у тебя впереди прекрасный день, что тебе ничего не угрожает, и все твои мечты сбудутся. Хорошо быть счастливым!</w:t>
      </w:r>
    </w:p>
    <w:p w:rsidR="008534FD" w:rsidRPr="00606C49" w:rsidRDefault="008534FD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Пусть над землей моей не рвется в клочья небо!</w:t>
      </w:r>
    </w:p>
    <w:p w:rsidR="008534FD" w:rsidRPr="00606C49" w:rsidRDefault="008534FD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Пусть тишина полей прольется теплым хлебом!</w:t>
      </w:r>
    </w:p>
    <w:p w:rsidR="008534FD" w:rsidRPr="00606C49" w:rsidRDefault="008534FD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И солнце по утрам свет дарит всей планете!</w:t>
      </w:r>
    </w:p>
    <w:p w:rsidR="008534FD" w:rsidRDefault="008534FD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06C49">
        <w:rPr>
          <w:sz w:val="28"/>
          <w:szCs w:val="28"/>
        </w:rPr>
        <w:t>Не быть войне! Быть миру! Счастья детям!</w:t>
      </w:r>
    </w:p>
    <w:p w:rsidR="00B32CE8" w:rsidRDefault="00B32CE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B32CE8" w:rsidRDefault="00B32CE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8862C2" w:rsidRPr="00E552A1" w:rsidRDefault="008862C2" w:rsidP="008862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552A1">
        <w:rPr>
          <w:color w:val="000000"/>
          <w:sz w:val="28"/>
          <w:szCs w:val="28"/>
        </w:rPr>
        <w:t>Составила концертмейстер МБОУ ДО ДЮЦ Глазунова Е.А.</w:t>
      </w:r>
    </w:p>
    <w:p w:rsidR="00B32CE8" w:rsidRPr="00606C49" w:rsidRDefault="00B32CE8" w:rsidP="00B32CE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</w:p>
    <w:sectPr w:rsidR="00B32CE8" w:rsidRPr="00606C49" w:rsidSect="00F44C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13" w:rsidRDefault="00B23613" w:rsidP="00606C49">
      <w:pPr>
        <w:spacing w:after="0" w:line="240" w:lineRule="auto"/>
      </w:pPr>
      <w:r>
        <w:separator/>
      </w:r>
    </w:p>
  </w:endnote>
  <w:endnote w:type="continuationSeparator" w:id="0">
    <w:p w:rsidR="00B23613" w:rsidRDefault="00B23613" w:rsidP="0060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991959"/>
      <w:docPartObj>
        <w:docPartGallery w:val="Page Numbers (Bottom of Page)"/>
        <w:docPartUnique/>
      </w:docPartObj>
    </w:sdtPr>
    <w:sdtContent>
      <w:p w:rsidR="00606C49" w:rsidRDefault="00606C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6C49" w:rsidRDefault="00606C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13" w:rsidRDefault="00B23613" w:rsidP="00606C49">
      <w:pPr>
        <w:spacing w:after="0" w:line="240" w:lineRule="auto"/>
      </w:pPr>
      <w:r>
        <w:separator/>
      </w:r>
    </w:p>
  </w:footnote>
  <w:footnote w:type="continuationSeparator" w:id="0">
    <w:p w:rsidR="00B23613" w:rsidRDefault="00B23613" w:rsidP="0060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.95pt;height:.95pt;visibility:visible;mso-wrap-style:square" o:bullet="t">
        <v:imagedata r:id="rId1" o:title=""/>
      </v:shape>
    </w:pict>
  </w:numPicBullet>
  <w:numPicBullet w:numPicBulletId="1">
    <w:pict>
      <v:shape id="_x0000_i1095" type="#_x0000_t75" style="width:.95pt;height:.95pt;visibility:visible;mso-wrap-style:square" o:bullet="t">
        <v:imagedata r:id="rId2" o:title=""/>
      </v:shape>
    </w:pict>
  </w:numPicBullet>
  <w:abstractNum w:abstractNumId="0" w15:restartNumberingAfterBreak="0">
    <w:nsid w:val="4D6724DF"/>
    <w:multiLevelType w:val="hybridMultilevel"/>
    <w:tmpl w:val="65364394"/>
    <w:lvl w:ilvl="0" w:tplc="11F43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27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EE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82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28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8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00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1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CC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1642757"/>
    <w:multiLevelType w:val="multilevel"/>
    <w:tmpl w:val="F54A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653E"/>
    <w:multiLevelType w:val="multilevel"/>
    <w:tmpl w:val="F54A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70063"/>
    <w:multiLevelType w:val="hybridMultilevel"/>
    <w:tmpl w:val="13D63DC8"/>
    <w:lvl w:ilvl="0" w:tplc="95A214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E1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4B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4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86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26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EC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6E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42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4F"/>
    <w:rsid w:val="00022618"/>
    <w:rsid w:val="00054FB6"/>
    <w:rsid w:val="000705DB"/>
    <w:rsid w:val="00073034"/>
    <w:rsid w:val="00117FD3"/>
    <w:rsid w:val="001248BC"/>
    <w:rsid w:val="0015060D"/>
    <w:rsid w:val="001766E8"/>
    <w:rsid w:val="002743BC"/>
    <w:rsid w:val="00287585"/>
    <w:rsid w:val="002A51F9"/>
    <w:rsid w:val="002C02BC"/>
    <w:rsid w:val="003365D3"/>
    <w:rsid w:val="00345EF7"/>
    <w:rsid w:val="00347048"/>
    <w:rsid w:val="003528DF"/>
    <w:rsid w:val="0037081B"/>
    <w:rsid w:val="003710CB"/>
    <w:rsid w:val="003856FD"/>
    <w:rsid w:val="00385D0A"/>
    <w:rsid w:val="00393783"/>
    <w:rsid w:val="003F7040"/>
    <w:rsid w:val="003F7668"/>
    <w:rsid w:val="00482966"/>
    <w:rsid w:val="004B00B5"/>
    <w:rsid w:val="004F2CA7"/>
    <w:rsid w:val="00524D67"/>
    <w:rsid w:val="00551A50"/>
    <w:rsid w:val="005C7EEB"/>
    <w:rsid w:val="00606C49"/>
    <w:rsid w:val="00607DA0"/>
    <w:rsid w:val="00623916"/>
    <w:rsid w:val="00633752"/>
    <w:rsid w:val="00676711"/>
    <w:rsid w:val="00756A91"/>
    <w:rsid w:val="007629F3"/>
    <w:rsid w:val="007669C4"/>
    <w:rsid w:val="007F42BC"/>
    <w:rsid w:val="008329C8"/>
    <w:rsid w:val="008534FD"/>
    <w:rsid w:val="008862C2"/>
    <w:rsid w:val="008B7440"/>
    <w:rsid w:val="008F6AC1"/>
    <w:rsid w:val="00914DBD"/>
    <w:rsid w:val="009308A2"/>
    <w:rsid w:val="00991767"/>
    <w:rsid w:val="009E48FA"/>
    <w:rsid w:val="00A33EA7"/>
    <w:rsid w:val="00A413E4"/>
    <w:rsid w:val="00AE72E4"/>
    <w:rsid w:val="00B23613"/>
    <w:rsid w:val="00B32CE8"/>
    <w:rsid w:val="00B40A06"/>
    <w:rsid w:val="00B91259"/>
    <w:rsid w:val="00C15F4F"/>
    <w:rsid w:val="00C20DFB"/>
    <w:rsid w:val="00DC08DC"/>
    <w:rsid w:val="00EB5A08"/>
    <w:rsid w:val="00EF0B63"/>
    <w:rsid w:val="00F00D54"/>
    <w:rsid w:val="00F44C0E"/>
    <w:rsid w:val="00F70650"/>
    <w:rsid w:val="00F7752D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3515"/>
  <w15:docId w15:val="{0F3706A1-04A5-452A-B07C-3EFCF352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5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B5A08"/>
    <w:rPr>
      <w:i/>
      <w:iCs/>
    </w:rPr>
  </w:style>
  <w:style w:type="paragraph" w:styleId="a7">
    <w:name w:val="List Paragraph"/>
    <w:basedOn w:val="a"/>
    <w:uiPriority w:val="34"/>
    <w:qFormat/>
    <w:rsid w:val="00524D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C49"/>
  </w:style>
  <w:style w:type="paragraph" w:styleId="aa">
    <w:name w:val="footer"/>
    <w:basedOn w:val="a"/>
    <w:link w:val="ab"/>
    <w:uiPriority w:val="99"/>
    <w:unhideWhenUsed/>
    <w:rsid w:val="0060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853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97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24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0611">
              <w:marLeft w:val="3633"/>
              <w:marRight w:val="5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1">
                  <w:marLeft w:val="0"/>
                  <w:marRight w:val="0"/>
                  <w:marTop w:val="419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1478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817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491">
              <w:marLeft w:val="3633"/>
              <w:marRight w:val="5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412">
                  <w:marLeft w:val="0"/>
                  <w:marRight w:val="0"/>
                  <w:marTop w:val="419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381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351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397">
              <w:marLeft w:val="3633"/>
              <w:marRight w:val="5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419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0643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183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9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461">
              <w:marLeft w:val="3633"/>
              <w:marRight w:val="5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029">
                  <w:marLeft w:val="0"/>
                  <w:marRight w:val="0"/>
                  <w:marTop w:val="419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8413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04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1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797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5327">
              <w:marLeft w:val="0"/>
              <w:marRight w:val="0"/>
              <w:marTop w:val="0"/>
              <w:marBottom w:val="84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44214443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06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272">
              <w:marLeft w:val="3633"/>
              <w:marRight w:val="5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6657">
                  <w:marLeft w:val="0"/>
                  <w:marRight w:val="0"/>
                  <w:marTop w:val="419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9886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360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4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1132">
                                  <w:marLeft w:val="0"/>
                                  <w:marRight w:val="-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932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735">
              <w:marLeft w:val="3633"/>
              <w:marRight w:val="5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967">
                  <w:marLeft w:val="0"/>
                  <w:marRight w:val="0"/>
                  <w:marTop w:val="419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227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Никитосик</cp:lastModifiedBy>
  <cp:revision>4</cp:revision>
  <dcterms:created xsi:type="dcterms:W3CDTF">2020-05-12T08:41:00Z</dcterms:created>
  <dcterms:modified xsi:type="dcterms:W3CDTF">2020-05-13T13:15:00Z</dcterms:modified>
</cp:coreProperties>
</file>